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166"/>
        <w:gridCol w:w="975"/>
        <w:gridCol w:w="975"/>
        <w:gridCol w:w="2316"/>
        <w:gridCol w:w="1452"/>
        <w:gridCol w:w="1122"/>
        <w:gridCol w:w="1444"/>
      </w:tblGrid>
      <w:tr w:rsidR="00104C1A" w:rsidRPr="00104C1A" w:rsidTr="00104C1A">
        <w:trPr>
          <w:trHeight w:val="312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  <w:br/>
              <w:t>Производство столовой школы № 17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Меню на 01 апреля 2021 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Завтрак 1-4 </w:t>
            </w:r>
            <w:proofErr w:type="spellStart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 (69,50)  </w:t>
            </w:r>
          </w:p>
        </w:tc>
      </w:tr>
      <w:tr w:rsidR="00104C1A" w:rsidRPr="00104C1A" w:rsidTr="00104C1A">
        <w:trPr>
          <w:trHeight w:val="14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Котлета рубленая из бройлер-цыплят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177,10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30,69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№295 - 2015г.</w:t>
            </w:r>
          </w:p>
        </w:tc>
      </w:tr>
      <w:tr w:rsidR="00104C1A" w:rsidRPr="00104C1A" w:rsidTr="00104C1A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130/6,5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178,10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№203-2015г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47,88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Фрукт свежий (мандарин)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501,08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Завтрак 5-11 </w:t>
            </w:r>
            <w:proofErr w:type="spellStart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 с доплатой 50,00 и льготники 30,00</w:t>
            </w:r>
          </w:p>
        </w:tc>
      </w:tr>
      <w:tr w:rsidR="00104C1A" w:rsidRPr="00104C1A" w:rsidTr="00104C1A">
        <w:trPr>
          <w:trHeight w:val="14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Котлета рубленая из бройлер-цыплят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177,10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30,69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№295 - 2015г.</w:t>
            </w:r>
          </w:p>
        </w:tc>
      </w:tr>
      <w:tr w:rsidR="00104C1A" w:rsidRPr="00104C1A" w:rsidTr="00104C1A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130/6,5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178,10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№203-2015г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Напиток ягодный (из компотной смеси)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ТТК №89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Бисквит "Солнышко"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101,70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45,60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р/в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Льготники</w:t>
            </w:r>
          </w:p>
        </w:tc>
      </w:tr>
      <w:tr w:rsidR="00104C1A" w:rsidRPr="00104C1A" w:rsidTr="00104C1A">
        <w:trPr>
          <w:trHeight w:val="14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Котлета рубленая из бройлер-цыплят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96,60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16,74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№295 - 2015г.</w:t>
            </w:r>
          </w:p>
        </w:tc>
      </w:tr>
      <w:tr w:rsidR="00104C1A" w:rsidRPr="00104C1A" w:rsidTr="00104C1A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110/5,5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№203-2015г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343,78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Завтрак 7,00 (бюджет) и ОВЗ 5-11 </w:t>
            </w:r>
            <w:proofErr w:type="spellStart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.</w:t>
            </w:r>
          </w:p>
        </w:tc>
      </w:tr>
      <w:tr w:rsidR="00104C1A" w:rsidRPr="00104C1A" w:rsidTr="00104C1A">
        <w:trPr>
          <w:trHeight w:val="14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10/25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№2-2015г.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Обед 1-4 </w:t>
            </w:r>
            <w:proofErr w:type="spellStart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. и ОВЗ (69,50)  2 смена</w:t>
            </w:r>
          </w:p>
        </w:tc>
      </w:tr>
      <w:tr w:rsidR="00104C1A" w:rsidRPr="00104C1A" w:rsidTr="00104C1A">
        <w:trPr>
          <w:trHeight w:val="14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117,00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№111-2015г.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Колбаса "Докторская" отварная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№243-2015г.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№304-2015г.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Фрукт свежий (мандарин)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543,71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Обед 45 и ОВЗ</w:t>
            </w:r>
          </w:p>
        </w:tc>
      </w:tr>
      <w:tr w:rsidR="00104C1A" w:rsidRPr="00104C1A" w:rsidTr="00104C1A">
        <w:trPr>
          <w:trHeight w:val="14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117,00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№111-2015г.</w:t>
            </w:r>
          </w:p>
        </w:tc>
      </w:tr>
      <w:tr w:rsidR="00104C1A" w:rsidRPr="00104C1A" w:rsidTr="00104C1A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Колбаса "Докторская" отварная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128,50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№243-2015г.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№304-2015г.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495,76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89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u w:val="single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Чаркина И. 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104C1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Тябокина</w:t>
            </w:r>
            <w:proofErr w:type="spellEnd"/>
          </w:p>
        </w:tc>
      </w:tr>
      <w:tr w:rsidR="00104C1A" w:rsidRPr="00104C1A" w:rsidTr="00104C1A">
        <w:trPr>
          <w:trHeight w:val="89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103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89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E08" w:rsidRDefault="002B2E08"/>
    <w:p w:rsidR="00104C1A" w:rsidRDefault="00104C1A"/>
    <w:p w:rsidR="00104C1A" w:rsidRDefault="00104C1A"/>
    <w:p w:rsidR="00104C1A" w:rsidRDefault="00104C1A"/>
    <w:tbl>
      <w:tblPr>
        <w:tblW w:w="108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97"/>
        <w:gridCol w:w="944"/>
        <w:gridCol w:w="1337"/>
        <w:gridCol w:w="1149"/>
        <w:gridCol w:w="1600"/>
        <w:gridCol w:w="1235"/>
        <w:gridCol w:w="1566"/>
        <w:gridCol w:w="631"/>
      </w:tblGrid>
      <w:tr w:rsidR="00104C1A" w:rsidRPr="00104C1A" w:rsidTr="00104C1A">
        <w:trPr>
          <w:trHeight w:val="168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32"/>
                <w:lang w:eastAsia="ru-RU"/>
              </w:rPr>
            </w:pPr>
            <w:bookmarkStart w:id="0" w:name="_GoBack"/>
            <w:bookmarkEnd w:id="0"/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32"/>
                <w:lang w:eastAsia="ru-RU"/>
              </w:rPr>
              <w:br/>
              <w:t>Буфет столовой школы № 17 Козина Н.Н.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32"/>
                <w:lang w:eastAsia="ru-RU"/>
              </w:rPr>
            </w:pP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Меню на 01 апреля 2021 г.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gridSpan w:val="8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u w:val="single"/>
                <w:lang w:eastAsia="ru-RU"/>
              </w:rPr>
              <w:t>Свободная продажа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u w:val="single"/>
                <w:lang w:eastAsia="ru-RU"/>
              </w:rPr>
            </w:pPr>
          </w:p>
        </w:tc>
      </w:tr>
      <w:tr w:rsidR="00104C1A" w:rsidRPr="00104C1A" w:rsidTr="00104C1A">
        <w:trPr>
          <w:trHeight w:val="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№ рецептуры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</w:tr>
      <w:tr w:rsidR="00104C1A" w:rsidRPr="00104C1A" w:rsidTr="00104C1A">
        <w:trPr>
          <w:trHeight w:val="14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Котлета рубленая из бройлер-цыплят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177,10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№295 - 2015г.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  <w:t>30,69</w:t>
            </w:r>
          </w:p>
        </w:tc>
      </w:tr>
      <w:tr w:rsidR="00104C1A" w:rsidRPr="00104C1A" w:rsidTr="00104C1A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100/5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№203-2015г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  <w:t>6,67</w:t>
            </w: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25/50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№420-2015г.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  <w:t>17,89</w:t>
            </w: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Пицца с колбасой и луком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257,80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ТТК №31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104C1A"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  <w:t>32,96</w:t>
            </w:r>
          </w:p>
        </w:tc>
      </w:tr>
      <w:tr w:rsidR="00104C1A" w:rsidRPr="00104C1A" w:rsidTr="00104C1A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Вода минеральная негазированная 0,5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1/200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Сок фруктовый 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</w:p>
        </w:tc>
      </w:tr>
      <w:tr w:rsidR="00104C1A" w:rsidRPr="00104C1A" w:rsidTr="00104C1A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Конфета "</w:t>
            </w:r>
            <w:proofErr w:type="spellStart"/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Фрутландия</w:t>
            </w:r>
            <w:proofErr w:type="spellEnd"/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" 18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</w:p>
        </w:tc>
      </w:tr>
      <w:tr w:rsidR="00104C1A" w:rsidRPr="00104C1A" w:rsidTr="00104C1A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Конфета "Обыкновенное чудо сливочное" 55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Конфета "Обыкновенное чудо шоколадное" 55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287,38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4"/>
                <w:lang w:eastAsia="ru-RU"/>
              </w:rPr>
            </w:pPr>
          </w:p>
        </w:tc>
      </w:tr>
      <w:tr w:rsidR="00104C1A" w:rsidRPr="00104C1A" w:rsidTr="00104C1A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Мармелад "Детский сувенир" 35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40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48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18"/>
                <w:u w:val="single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18"/>
                <w:u w:val="single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r w:rsidRPr="00104C1A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Чаркина И. 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  <w:proofErr w:type="spellStart"/>
            <w:r w:rsidRPr="00104C1A">
              <w:rPr>
                <w:rFonts w:ascii="Arial" w:eastAsia="Times New Roman" w:hAnsi="Arial" w:cs="Arial"/>
                <w:sz w:val="24"/>
                <w:szCs w:val="18"/>
                <w:lang w:eastAsia="ru-RU"/>
              </w:rPr>
              <w:t>Тябокина</w:t>
            </w:r>
            <w:proofErr w:type="spellEnd"/>
          </w:p>
        </w:tc>
      </w:tr>
      <w:tr w:rsidR="00104C1A" w:rsidRPr="00104C1A" w:rsidTr="00104C1A">
        <w:trPr>
          <w:trHeight w:val="48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55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4C1A" w:rsidRPr="00104C1A" w:rsidTr="00104C1A">
        <w:trPr>
          <w:trHeight w:val="48"/>
        </w:trPr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12"/>
                <w:lang w:eastAsia="ru-RU"/>
              </w:rPr>
            </w:pPr>
            <w:r w:rsidRPr="00104C1A">
              <w:rPr>
                <w:rFonts w:ascii="Arial" w:eastAsia="Times New Roman" w:hAnsi="Arial" w:cs="Arial"/>
                <w:b/>
                <w:bCs/>
                <w:sz w:val="24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  <w:tc>
          <w:tcPr>
            <w:tcW w:w="0" w:type="auto"/>
            <w:vAlign w:val="center"/>
            <w:hideMark/>
          </w:tcPr>
          <w:p w:rsidR="00104C1A" w:rsidRPr="00104C1A" w:rsidRDefault="00104C1A" w:rsidP="00104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12"/>
                <w:lang w:eastAsia="ru-RU"/>
              </w:rPr>
            </w:pPr>
          </w:p>
        </w:tc>
      </w:tr>
    </w:tbl>
    <w:p w:rsidR="00104C1A" w:rsidRDefault="00104C1A"/>
    <w:sectPr w:rsidR="00104C1A" w:rsidSect="0010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9"/>
    <w:rsid w:val="00104C1A"/>
    <w:rsid w:val="00185799"/>
    <w:rsid w:val="002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7E47-29C9-4EF1-AADB-8141BF5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buser14</dc:creator>
  <cp:keywords/>
  <dc:description/>
  <cp:lastModifiedBy>buser14</cp:lastModifiedBy>
  <cp:revision>2</cp:revision>
  <dcterms:created xsi:type="dcterms:W3CDTF">2021-03-31T09:20:00Z</dcterms:created>
  <dcterms:modified xsi:type="dcterms:W3CDTF">2021-03-31T09:25:00Z</dcterms:modified>
</cp:coreProperties>
</file>